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ED1" w:rsidRPr="002F660E" w:rsidRDefault="008E2ED1" w:rsidP="008E2ED1">
      <w:pPr>
        <w:pStyle w:val="a8"/>
      </w:pPr>
      <w:r w:rsidRPr="002F660E">
        <w:t>ДОНИШГОЊИ МИЛЛИИ ТОЉИКИСТОН</w:t>
      </w: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>Кафедраи иќтисодиёти корхонањо ва соњибкорї</w:t>
      </w: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>МАЉМЎИ САВОЛЊОИ ТЕСТЇ (САНЉИШЇ)</w:t>
      </w: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>аз фанни «</w:t>
      </w:r>
      <w:r w:rsidR="009D1C23">
        <w:rPr>
          <w:rFonts w:ascii="Times New Roman Tj" w:hAnsi="Times New Roman Tj"/>
          <w:sz w:val="28"/>
        </w:rPr>
        <w:t xml:space="preserve">Нархгузорї дар </w:t>
      </w:r>
      <w:r>
        <w:rPr>
          <w:rFonts w:ascii="Times New Roman Tj" w:hAnsi="Times New Roman Tj"/>
          <w:sz w:val="28"/>
        </w:rPr>
        <w:t xml:space="preserve"> корхонањо</w:t>
      </w:r>
      <w:r w:rsidRPr="002F660E">
        <w:rPr>
          <w:rFonts w:ascii="Times New Roman Tj" w:hAnsi="Times New Roman Tj"/>
          <w:sz w:val="28"/>
        </w:rPr>
        <w:t>»</w:t>
      </w: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 xml:space="preserve">барои донишљуёни бахши </w:t>
      </w:r>
      <w:r w:rsidR="009D1C23">
        <w:rPr>
          <w:rFonts w:ascii="Times New Roman Tj" w:hAnsi="Times New Roman Tj"/>
          <w:sz w:val="28"/>
        </w:rPr>
        <w:t>4-у</w:t>
      </w:r>
      <w:r>
        <w:rPr>
          <w:rFonts w:ascii="Times New Roman Tj" w:hAnsi="Times New Roman Tj"/>
          <w:sz w:val="28"/>
        </w:rPr>
        <w:t>ми</w:t>
      </w:r>
      <w:r w:rsidRPr="002F660E">
        <w:rPr>
          <w:rFonts w:ascii="Times New Roman Tj" w:hAnsi="Times New Roman Tj"/>
          <w:sz w:val="28"/>
        </w:rPr>
        <w:t xml:space="preserve"> ихтисоси </w:t>
      </w:r>
      <w:r w:rsidR="009D1C23">
        <w:rPr>
          <w:rFonts w:ascii="Times New Roman Tj" w:hAnsi="Times New Roman Tj"/>
          <w:sz w:val="28"/>
        </w:rPr>
        <w:t>25010700</w:t>
      </w:r>
      <w:r w:rsidRPr="002F660E">
        <w:rPr>
          <w:rFonts w:ascii="Times New Roman Tj" w:hAnsi="Times New Roman Tj"/>
          <w:sz w:val="28"/>
        </w:rPr>
        <w:t xml:space="preserve"> дар семестри </w:t>
      </w:r>
      <w:r>
        <w:rPr>
          <w:rFonts w:ascii="Times New Roman Tj" w:hAnsi="Times New Roman Tj"/>
          <w:sz w:val="28"/>
        </w:rPr>
        <w:t>тирамоњии</w:t>
      </w:r>
      <w:r w:rsidRPr="002F660E">
        <w:rPr>
          <w:rFonts w:ascii="Times New Roman Tj" w:hAnsi="Times New Roman Tj"/>
          <w:sz w:val="28"/>
        </w:rPr>
        <w:t xml:space="preserve"> соли тањсили 20</w:t>
      </w:r>
      <w:r w:rsidR="009D1C23">
        <w:rPr>
          <w:rFonts w:ascii="Times New Roman Tj" w:hAnsi="Times New Roman Tj"/>
          <w:sz w:val="28"/>
        </w:rPr>
        <w:t>24-2025</w:t>
      </w: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2F660E" w:rsidRDefault="009D1C23" w:rsidP="008E2ED1">
      <w:pPr>
        <w:jc w:val="center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Душанбе – 2024</w:t>
      </w:r>
    </w:p>
    <w:p w:rsidR="008E2ED1" w:rsidRPr="002F660E" w:rsidRDefault="008E2ED1" w:rsidP="008E2ED1">
      <w:pPr>
        <w:pStyle w:val="ac"/>
      </w:pPr>
      <w:r w:rsidRPr="002F660E">
        <w:lastRenderedPageBreak/>
        <w:t>Маљмўи саволњои тестї (санљишї)  дар асоси барномаи таълимї аз фанни</w:t>
      </w:r>
      <w:proofErr w:type="gramStart"/>
      <w:r w:rsidRPr="002F660E">
        <w:t xml:space="preserve"> И</w:t>
      </w:r>
      <w:proofErr w:type="gramEnd"/>
      <w:r w:rsidRPr="002F660E">
        <w:t>ќтисодиёт</w:t>
      </w:r>
      <w:r>
        <w:t>и корхонањо</w:t>
      </w:r>
      <w:r w:rsidRPr="002F660E">
        <w:t xml:space="preserve"> мураттаб гардидааст. </w:t>
      </w: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 xml:space="preserve">Мураттиб: асс. </w:t>
      </w:r>
      <w:r w:rsidR="005A3603">
        <w:rPr>
          <w:rFonts w:ascii="Times New Roman Tj" w:hAnsi="Times New Roman Tj"/>
          <w:sz w:val="28"/>
        </w:rPr>
        <w:t>Олимова Д.А.</w:t>
      </w: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>Муќарриз: доктори илми иќтисод,</w:t>
      </w: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 xml:space="preserve">          и.в.проф. Т.Д.Низомова</w:t>
      </w: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2F660E"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санљишї - имтињониро бо усули тестї (санљишї) месупоранд, пешнињод карда шудааст.</w:t>
      </w: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232B59" w:rsidRDefault="00232B59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232B59" w:rsidRDefault="00232B59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232B59" w:rsidRDefault="00232B59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232B59" w:rsidRDefault="00232B59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232B59" w:rsidRPr="002F660E" w:rsidRDefault="00232B59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2F660E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16590E" w:rsidRDefault="00985F48" w:rsidP="00985F48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@1.Ба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дохилии корхона мансубанд;</w:t>
      </w:r>
    </w:p>
    <w:p w:rsidR="0016590E" w:rsidRPr="00985F48" w:rsidRDefault="0016590E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кормандон, омил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сармоя, ахбор,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омил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сармоя,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ахбор, истеъмолкунандагон;</w:t>
      </w:r>
    </w:p>
    <w:p w:rsidR="00245F54" w:rsidRDefault="00A539B6" w:rsidP="00985F48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985F48" w:rsidRPr="00985F48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="00985F48"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85F48"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="00985F48"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85F48"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</w:t>
      </w:r>
      <w:r w:rsidR="00985F48"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85F48"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восита</w:t>
      </w:r>
      <w:r w:rsidR="00985F48"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85F48"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истеъмолот;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таркиби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берунаи корхона дохил 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истеъмолкунандагон,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таъминкунандагон,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таъминкунандагон, сармояи корхона,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аллии идоракун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имии гирду атрофи корхона, таъминкунандагони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на, таъминкунандагон, истеъмолкунандагон, захира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нишона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таснифи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сурат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имконоти технолог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арзиши миёнасолонаи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таъ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иноти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махсусгардонии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сохтори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хусусият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хоси тавлиди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андоза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корхона, 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даромаднокии он, имконоти технолог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Маркетинг кадом низомро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намуд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хизматрасон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хизматрасон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масли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муштарак, коллектив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нишона муфлисшавии корхонаро ифода месозад;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зарар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корхона,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дар 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 пардохт;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бартарияти сармояи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сармояи худ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арзхо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 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 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е мо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 аз тарафи корхона дар 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аломат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хурдро муайян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шакли моликият, хусусияти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шакли моликият;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шумораи коргарон, сармоя;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сармоя,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солшаванда,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давомнокии миёнаи як гардиш;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усул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Фоидаи максималиро кадом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Маф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вазъияти 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Palatino Linotype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985F48">
        <w:rPr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афзоиши шумораи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985F48">
        <w:rPr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@38.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таносуби фоидае, ки корхона ба даст меорад;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Times New Roman Tj" w:eastAsia="MS Mincho" w:hAnsi="MS Mincho" w:cs="MS Mincho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Музди кори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асбоб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985F48">
        <w:rPr>
          <w:color w:val="000000" w:themeColor="text1"/>
          <w:sz w:val="28"/>
          <w:szCs w:val="28"/>
        </w:rPr>
        <w:t>ққ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985F48">
        <w:rPr>
          <w:color w:val="000000" w:themeColor="text1"/>
          <w:sz w:val="28"/>
          <w:szCs w:val="28"/>
        </w:rPr>
        <w:t>ққ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комёбшавии корхона ба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985F48">
        <w:rPr>
          <w:color w:val="000000" w:themeColor="text1"/>
          <w:sz w:val="28"/>
          <w:szCs w:val="28"/>
        </w:rPr>
        <w:t>ққ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proofErr w:type="gramEnd"/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меёбад:;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гузоштани нарх ба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Навовариро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@85.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1200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@90.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ин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ояндабинии инкишофи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ихтисоси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дар аввали сол дар анбор 280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Дар корхона 47 800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11 265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дастмузде мебошад, ки барои кори дар муддати муайян ан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барои муносибати бемасъулият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lastRenderedPageBreak/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@110.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пардохти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бомуваффа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@117.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бизнес-на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субъекти муста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шакл мегиранд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манфиати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манфиати давлат;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асосан, аз 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proofErr w:type="gramEnd"/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тасниф мекунанд: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Корхона дар низоми бозор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 дохил мешаванд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тайёр кардани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985F48">
        <w:rPr>
          <w:color w:val="000000" w:themeColor="text1"/>
          <w:sz w:val="28"/>
          <w:szCs w:val="28"/>
        </w:rPr>
        <w:t>ҳ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</w:t>
      </w:r>
      <w:proofErr w:type="gramEnd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мол корхона фоидаи максималиро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 мешавад:;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 мешаванд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ифода мекунанд, мебошанд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мекунанд, мебошанд</w:t>
      </w:r>
      <w:proofErr w:type="gramStart"/>
      <w:r w:rsidRPr="00985F48">
        <w:rPr>
          <w:rFonts w:ascii="Times New Roman Tj" w:hAnsi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арзиши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навоварона ин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</w:t>
      </w:r>
      <w:proofErr w:type="gramStart"/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: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таъминкунандагон, бонк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бо истеъмолкунандагон, таъминкунандагон, ширкат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низоми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985F48">
        <w:rPr>
          <w:color w:val="000000" w:themeColor="text1"/>
          <w:sz w:val="28"/>
          <w:szCs w:val="28"/>
        </w:rPr>
        <w:t>ғҳ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бонизом, бенизом;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бавосита, бевосита;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стратегияи дарозмуддат;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стратегияи ба даст овардани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 xml:space="preserve">танзимкунанда, техникаи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@172. Даромади миёна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985F48">
        <w:rPr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такмилди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985F48">
        <w:rPr>
          <w:color w:val="000000" w:themeColor="text1"/>
          <w:sz w:val="28"/>
          <w:szCs w:val="28"/>
        </w:rPr>
        <w:t>ҳғ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@178.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985F48">
        <w:rPr>
          <w:color w:val="000000" w:themeColor="text1"/>
          <w:sz w:val="28"/>
          <w:szCs w:val="28"/>
        </w:rPr>
        <w:t>ҳҳ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арзиши аслии сех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@183. Арзиши аслии умумии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@185. Фоида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@188. Корхона дар кадом давраи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@189.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@191.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кам кардани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музди кори исмию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@201. Фонди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ва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@202. Вобаста ба фаъолият чунин намуд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@203. Нишонди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</w:t>
      </w:r>
      <w:r w:rsidRPr="00985F48">
        <w:rPr>
          <w:rFonts w:ascii="Times New Roman Tj" w:hAnsi="Times New Roman Tj"/>
          <w:color w:val="000000" w:themeColor="text1"/>
          <w:sz w:val="28"/>
          <w:szCs w:val="28"/>
        </w:rPr>
        <w:t>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@204. Ба арзиши аслии пурра дохил мешавад;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@205. Кадом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985F48">
        <w:rPr>
          <w:color w:val="000000" w:themeColor="text1"/>
          <w:sz w:val="28"/>
          <w:szCs w:val="28"/>
        </w:rPr>
        <w:t>ғ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985F48">
        <w:rPr>
          <w:color w:val="000000" w:themeColor="text1"/>
          <w:sz w:val="28"/>
          <w:szCs w:val="28"/>
        </w:rPr>
        <w:t>қ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985F48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85F48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ҷӯ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985F48">
        <w:rPr>
          <w:color w:val="000000" w:themeColor="text1"/>
          <w:sz w:val="28"/>
          <w:szCs w:val="28"/>
        </w:rPr>
        <w:t>ҳ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985F48">
        <w:rPr>
          <w:rFonts w:ascii="MS Mincho" w:eastAsia="MS Mincho" w:hAnsi="MS Mincho" w:cs="MS Mincho" w:hint="eastAsia"/>
          <w:color w:val="000000" w:themeColor="text1"/>
          <w:sz w:val="28"/>
          <w:szCs w:val="28"/>
        </w:rPr>
        <w:t>ӣ</w:t>
      </w:r>
      <w:r w:rsidRPr="00985F48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F35738" w:rsidRPr="00A70394" w:rsidRDefault="00F35738" w:rsidP="00F35738">
      <w:pPr>
        <w:jc w:val="both"/>
        <w:rPr>
          <w:sz w:val="28"/>
          <w:szCs w:val="28"/>
        </w:rPr>
      </w:pPr>
      <w:bookmarkStart w:id="0" w:name="_GoBack"/>
      <w:bookmarkEnd w:id="0"/>
      <w:r w:rsidRPr="00A70394">
        <w:rPr>
          <w:sz w:val="28"/>
          <w:szCs w:val="28"/>
        </w:rPr>
        <w:t xml:space="preserve"> </w:t>
      </w:r>
    </w:p>
    <w:sectPr w:rsidR="00F35738" w:rsidRPr="00A70394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-Tojik">
    <w:charset w:val="00"/>
    <w:family w:val="auto"/>
    <w:pitch w:val="variable"/>
    <w:sig w:usb0="00000207" w:usb1="00000000" w:usb2="00000000" w:usb3="00000000" w:csb0="00000097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0A5C98"/>
    <w:rsid w:val="001268DA"/>
    <w:rsid w:val="0016590E"/>
    <w:rsid w:val="00232B59"/>
    <w:rsid w:val="00245F54"/>
    <w:rsid w:val="002B4BB6"/>
    <w:rsid w:val="00461670"/>
    <w:rsid w:val="005A3603"/>
    <w:rsid w:val="00696331"/>
    <w:rsid w:val="00733F3A"/>
    <w:rsid w:val="00745F0D"/>
    <w:rsid w:val="00820F8B"/>
    <w:rsid w:val="0089489A"/>
    <w:rsid w:val="008E2ED1"/>
    <w:rsid w:val="00985F48"/>
    <w:rsid w:val="009D1C23"/>
    <w:rsid w:val="00A539B6"/>
    <w:rsid w:val="00B061C2"/>
    <w:rsid w:val="00D54DE4"/>
    <w:rsid w:val="00E55216"/>
    <w:rsid w:val="00F15B26"/>
    <w:rsid w:val="00F3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Название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43</Pages>
  <Words>9390</Words>
  <Characters>53524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2021-12-06T13:03:00Z</cp:lastPrinted>
  <dcterms:created xsi:type="dcterms:W3CDTF">2019-04-09T05:54:00Z</dcterms:created>
  <dcterms:modified xsi:type="dcterms:W3CDTF">2024-12-11T08:36:00Z</dcterms:modified>
</cp:coreProperties>
</file>